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3CE" w:rsidRDefault="003343CE" w:rsidP="003343CE">
      <w:pPr>
        <w:shd w:val="clear" w:color="auto" w:fill="FFFFFF"/>
        <w:jc w:val="center"/>
        <w:rPr>
          <w:b/>
          <w:color w:val="000000"/>
        </w:rPr>
      </w:pPr>
      <w:r>
        <w:rPr>
          <w:b/>
          <w:color w:val="000000"/>
        </w:rPr>
        <w:t>Вопросы для самопроверки</w:t>
      </w:r>
    </w:p>
    <w:p w:rsidR="003343CE" w:rsidRDefault="003343CE" w:rsidP="003343CE">
      <w:pPr>
        <w:jc w:val="center"/>
        <w:rPr>
          <w:b/>
          <w:sz w:val="28"/>
          <w:szCs w:val="28"/>
        </w:rPr>
      </w:pPr>
    </w:p>
    <w:p w:rsidR="003343CE" w:rsidRDefault="003343CE" w:rsidP="003343CE">
      <w:pPr>
        <w:rPr>
          <w:sz w:val="28"/>
          <w:szCs w:val="28"/>
        </w:rPr>
      </w:pPr>
      <w:r>
        <w:rPr>
          <w:sz w:val="28"/>
          <w:szCs w:val="28"/>
        </w:rPr>
        <w:t>1. 1. Норма жилой площади на одного осужденного в колонии для женщин составляет:</w:t>
      </w:r>
    </w:p>
    <w:p w:rsidR="003343CE" w:rsidRDefault="003343CE" w:rsidP="003343CE">
      <w:pPr>
        <w:rPr>
          <w:sz w:val="28"/>
          <w:szCs w:val="28"/>
        </w:rPr>
      </w:pPr>
      <w:r>
        <w:rPr>
          <w:sz w:val="28"/>
          <w:szCs w:val="28"/>
        </w:rPr>
        <w:t>2. 1. Максимальный срок содержания осужденного к лишению свободы в штрафном изоляторе составляет:</w:t>
      </w:r>
    </w:p>
    <w:p w:rsidR="003343CE" w:rsidRDefault="003343CE" w:rsidP="003343CE">
      <w:pPr>
        <w:rPr>
          <w:sz w:val="28"/>
          <w:szCs w:val="28"/>
        </w:rPr>
      </w:pPr>
      <w:r>
        <w:rPr>
          <w:sz w:val="28"/>
          <w:szCs w:val="28"/>
        </w:rPr>
        <w:t>3.1. Право на длительное свидание с осужденными к лишению свободы имеют:</w:t>
      </w:r>
    </w:p>
    <w:p w:rsidR="003343CE" w:rsidRDefault="003343CE" w:rsidP="003343CE">
      <w:pPr>
        <w:rPr>
          <w:sz w:val="28"/>
          <w:szCs w:val="28"/>
        </w:rPr>
      </w:pPr>
      <w:r>
        <w:rPr>
          <w:sz w:val="28"/>
          <w:szCs w:val="28"/>
        </w:rPr>
        <w:t>4.1. Какие категории осужденных содержатся в колонии-поселении?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5.1. Какие виды режима в тюрьме?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6.1. Какие виды режимов существует для несовершеннолетних осужденных?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7.1. Какие категории осужденных отбывают наказания в исправительной колонии особого режима?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8.1. Норма жилой площади для несовершеннолетних в воспитательных колониях: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9.1. Осужденные женщины могут помещать в дома ребенка исправительных учреждений своих детей в возрасте: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10.1. Продолжительность рабочего дня осужденного в исправительной колонии составляет: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11.1. Срок перевода  осужденных мужчин злостных нарушителей установленного порядка отбывания наказания в помещение камерного типа составляет: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12.1. Какие категории осужденных отбывают наказания в исправительной колонии строгого режима?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13.1. В каких исправительных учреждениях предусмотрен дисциплинарный изолятор?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14.1. Какие должностные лица вправе применять меры поощрения и взыскания к осужденным к лишению свободы?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15.1. Где отбывается наказание в виде исправительных работ?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16.1. Подлежат ли освобождению из исправительной колонии строгого режима беременные женщины?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17.1. Отсрочка отбывания наказания не применяется к женщинам осужденным: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18.1. Административный надзор за освобожденными из мест лишения свободы осуществляют:</w:t>
      </w:r>
    </w:p>
    <w:p w:rsidR="003343CE" w:rsidRDefault="003343CE" w:rsidP="003343CE">
      <w:pPr>
        <w:rPr>
          <w:sz w:val="28"/>
          <w:szCs w:val="28"/>
        </w:rPr>
      </w:pPr>
      <w:r>
        <w:rPr>
          <w:sz w:val="28"/>
          <w:szCs w:val="28"/>
        </w:rPr>
        <w:t>19.1. Сколько писем в месяц вправе получать осужденный к лишению свободы?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20.1. Представляется ли краткосрочное свидание с родственниками, приговоренному к смертной казни?</w:t>
      </w:r>
    </w:p>
    <w:p w:rsidR="003343CE" w:rsidRDefault="003343CE" w:rsidP="003343CE">
      <w:pPr>
        <w:rPr>
          <w:sz w:val="28"/>
          <w:szCs w:val="28"/>
        </w:rPr>
      </w:pPr>
      <w:r>
        <w:rPr>
          <w:sz w:val="28"/>
          <w:szCs w:val="28"/>
        </w:rPr>
        <w:t>21.1. Принудительные меры медицинского характера применяются к лицам, осужденным к лишению свободы: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22.1. Что такое социальная адаптация лиц, освобожденных из мест лишения свободы?</w:t>
      </w:r>
    </w:p>
    <w:p w:rsidR="003343CE" w:rsidRDefault="003343CE" w:rsidP="003343CE">
      <w:pPr>
        <w:rPr>
          <w:sz w:val="28"/>
          <w:szCs w:val="28"/>
        </w:rPr>
      </w:pPr>
      <w:r>
        <w:rPr>
          <w:sz w:val="28"/>
          <w:szCs w:val="28"/>
        </w:rPr>
        <w:t xml:space="preserve">23.1. Лицо, освобожденное от наказания признается: 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24.1. Одним из оснований освобождения от отбывания наказания является:</w:t>
      </w:r>
    </w:p>
    <w:p w:rsidR="003343CE" w:rsidRDefault="003343CE" w:rsidP="003343CE">
      <w:pPr>
        <w:rPr>
          <w:sz w:val="28"/>
          <w:szCs w:val="28"/>
        </w:rPr>
      </w:pPr>
      <w:r>
        <w:rPr>
          <w:sz w:val="28"/>
          <w:szCs w:val="28"/>
        </w:rPr>
        <w:lastRenderedPageBreak/>
        <w:t>25.1.Изменение вида исправительного учреждения осуществляется:</w:t>
      </w:r>
    </w:p>
    <w:p w:rsidR="003343CE" w:rsidRDefault="003343CE" w:rsidP="003343CE">
      <w:pPr>
        <w:rPr>
          <w:sz w:val="28"/>
          <w:szCs w:val="28"/>
        </w:rPr>
      </w:pPr>
      <w:r>
        <w:rPr>
          <w:sz w:val="28"/>
          <w:szCs w:val="28"/>
        </w:rPr>
        <w:t>26.1. В воспитательных колониях отбывают наказание: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27.1. Пожизненное лишение свободы отбывается: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28.1. О прибытии осужденного к месту отбывания наказания уведомляются: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29.1. Какие меры взыскания применяют к осужденным к лишению свободы?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30.1.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Продолжительность длительного свидания осужденных к лишению свободы составляет:</w:t>
      </w:r>
    </w:p>
    <w:p w:rsidR="003343CE" w:rsidRDefault="003343CE" w:rsidP="003343CE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31.1. Режим отбывания наказания это: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32.1. Водворение осужденных в дисциплинарный изолятор допускается на срок: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33.1. За условно осужденными военнослужащими контроль осуществляется: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34.1. Каким правовым актом устанавливается перечень предметов, которые разрешается иметь при себе осужденным?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35.1. Условно осужденные находятся под контролем:</w:t>
      </w:r>
    </w:p>
    <w:p w:rsidR="003343CE" w:rsidRDefault="003343CE" w:rsidP="003343CE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 xml:space="preserve">) Суда </w:t>
      </w:r>
    </w:p>
    <w:p w:rsidR="003343CE" w:rsidRDefault="003343CE" w:rsidP="003343CE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) Прокуратуры.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36.1. В каких исправительных учреждениях отбывают наказания осужденные военнослужащие?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37.1. Срок уплаты штрафа осужденным после вступления приговора  в законную силу: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38.1.Какие условия содержания предусмотрены в исправительной колонии?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39.1. Какие виды свиданий предусмотрены в исправительных учреждениях?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40.1. Какие категории осужденных отбывают наказания в исправительной колонии общего режима?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41.1. Одна из мер поощрения, применяемая к осужденным к лишению свободы: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42.1. Основанием для освобождения от отбывания наказания не является:</w:t>
      </w:r>
    </w:p>
    <w:p w:rsidR="003343CE" w:rsidRDefault="003343CE" w:rsidP="003343CE">
      <w:pPr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43.1. Срок подготовки осужденного к освобождению.</w:t>
      </w:r>
    </w:p>
    <w:p w:rsidR="003343CE" w:rsidRDefault="003343CE" w:rsidP="003343CE">
      <w:pPr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44.1. Что означает завершение процесса отбывания наказания?</w:t>
      </w:r>
    </w:p>
    <w:p w:rsidR="003343CE" w:rsidRDefault="003343CE" w:rsidP="003343CE">
      <w:pPr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45.1. Что означает условно-досрочное освобождение по болезни?</w:t>
      </w:r>
    </w:p>
    <w:p w:rsidR="003343CE" w:rsidRDefault="003343CE" w:rsidP="003343CE">
      <w:pPr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46.1. Для освобождения по болезни необходимо наличие двух критерии: </w:t>
      </w:r>
    </w:p>
    <w:p w:rsidR="003343CE" w:rsidRDefault="003343CE" w:rsidP="003343CE">
      <w:pPr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47.1. Отсрочка отбывания наказания женщинам имеющих малолетних детей в возрасте до: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48.1. Что означает слово адаптация?</w:t>
      </w:r>
    </w:p>
    <w:p w:rsidR="003343CE" w:rsidRDefault="003343CE" w:rsidP="003343CE">
      <w:pPr>
        <w:tabs>
          <w:tab w:val="left" w:pos="8580"/>
        </w:tabs>
        <w:jc w:val="both"/>
        <w:rPr>
          <w:sz w:val="28"/>
          <w:szCs w:val="28"/>
        </w:rPr>
      </w:pPr>
      <w:r>
        <w:rPr>
          <w:sz w:val="28"/>
          <w:szCs w:val="28"/>
        </w:rPr>
        <w:t>49.1. Дата освобождения от отбывания наказания:.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50.1. Административный надзор устанавливается на срок: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51.1. Испытательный срок назначается продолжительностью:</w:t>
      </w:r>
    </w:p>
    <w:p w:rsidR="003343CE" w:rsidRDefault="003343CE" w:rsidP="003343CE">
      <w:pPr>
        <w:ind w:firstLine="360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А) </w:t>
      </w:r>
      <w:r>
        <w:rPr>
          <w:sz w:val="28"/>
          <w:szCs w:val="28"/>
        </w:rPr>
        <w:t>Согласно прокурора</w:t>
      </w:r>
    </w:p>
    <w:p w:rsidR="003343CE" w:rsidRDefault="003343CE" w:rsidP="003343CE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В) Три года и более</w:t>
      </w:r>
    </w:p>
    <w:p w:rsidR="003343CE" w:rsidRDefault="003343CE" w:rsidP="003343CE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С) На шесть месяцев</w:t>
      </w:r>
    </w:p>
    <w:p w:rsidR="003343CE" w:rsidRDefault="003343CE" w:rsidP="003343CE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) По указанию администрации местного самоуправления</w:t>
      </w:r>
    </w:p>
    <w:p w:rsidR="003343CE" w:rsidRDefault="003343CE" w:rsidP="003343CE">
      <w:pPr>
        <w:ind w:firstLine="36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Е) </w:t>
      </w:r>
      <w:r>
        <w:rPr>
          <w:color w:val="FF0000"/>
          <w:sz w:val="28"/>
          <w:szCs w:val="28"/>
        </w:rPr>
        <w:t>От одного года до трех лет.</w:t>
      </w:r>
    </w:p>
    <w:p w:rsidR="003343CE" w:rsidRDefault="003343CE" w:rsidP="003343CE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*******************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52.1. Предоставляется ли осужденным отбывающие уголовное наказание в виде исправительных работ к условно-досрочному освобождении?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53.1. Злостно уклоняющимися от отбывания наказания в виде исправительных работ является: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54.1. Место отбывания наказания в виде ограничения свободы.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55.1. Срок наказания в виде ограничения свободы.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56.1. Какие виды взыскания применяются к осужденным отбывающие наказание в виде ограничения свободы.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57.1. Какие органы исполняют дополнительные вид уголовного наказания?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58.1. Где исполняется уголовное наказание в виде ареста?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59.1. Продолжительность прогулки на свежем воздухе арестованного.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60.1. Где отбываю уголовное наказание в виде лишения свободы иностранцы и лица без гражданства.</w:t>
      </w:r>
    </w:p>
    <w:p w:rsidR="003343CE" w:rsidRDefault="003343CE" w:rsidP="003343CE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61.1. Осужденные женщины могут помещать в дома ребенка исправительных 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62.1. Продолжительность рабочего дня осужденного в исправительной колонии составляет: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63.1. Осужденные женщины могут помещать в дома ребенка исправительных учреждений своих детей в возрасте: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64.1. Общесоциальная функция уголовно-исполнительного права: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65.1.Термин «исполнение» наказания обращен к:</w:t>
      </w:r>
    </w:p>
    <w:p w:rsidR="003343CE" w:rsidRDefault="003343CE" w:rsidP="003343CE">
      <w:pPr>
        <w:rPr>
          <w:sz w:val="28"/>
          <w:szCs w:val="28"/>
        </w:rPr>
      </w:pPr>
      <w:r>
        <w:rPr>
          <w:sz w:val="28"/>
          <w:szCs w:val="28"/>
        </w:rPr>
        <w:t>66.1.  По масштабам действия стандарты, содержащиеся в международно-правовых актах, можно подразделить на:</w:t>
      </w:r>
    </w:p>
    <w:p w:rsidR="003343CE" w:rsidRDefault="003343CE" w:rsidP="003343CE">
      <w:pPr>
        <w:rPr>
          <w:sz w:val="28"/>
          <w:szCs w:val="28"/>
        </w:rPr>
      </w:pPr>
      <w:r>
        <w:rPr>
          <w:sz w:val="28"/>
          <w:szCs w:val="28"/>
        </w:rPr>
        <w:t>67.1.  Международно-правовые акты в отношении осужденных к уголовным наказаниям являются актами специализированного характера, если: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68.1.  Минимальные стандартные правила в отношении мер, не связанных с тюремным заключением (Токийские правила) приняты в:</w:t>
      </w:r>
    </w:p>
    <w:p w:rsidR="003343CE" w:rsidRDefault="003343CE" w:rsidP="003343CE">
      <w:pPr>
        <w:rPr>
          <w:sz w:val="28"/>
          <w:szCs w:val="28"/>
        </w:rPr>
      </w:pPr>
      <w:r>
        <w:rPr>
          <w:sz w:val="28"/>
          <w:szCs w:val="28"/>
        </w:rPr>
        <w:t>69.1.   Минимальные стандартные правила ООН (Пекинские правила), принятые в 1985 году, касаются:</w:t>
      </w:r>
    </w:p>
    <w:p w:rsidR="003343CE" w:rsidRDefault="003343CE" w:rsidP="003343CE">
      <w:pPr>
        <w:rPr>
          <w:sz w:val="28"/>
          <w:szCs w:val="28"/>
        </w:rPr>
      </w:pPr>
      <w:r>
        <w:rPr>
          <w:sz w:val="28"/>
          <w:szCs w:val="28"/>
        </w:rPr>
        <w:t>70.1.  Пробация с интенсивным надзором (ПИН), заключающаяся в использовании электронных, технических средств контроля в отношении преступников, практикуется в:</w:t>
      </w:r>
    </w:p>
    <w:p w:rsidR="003343CE" w:rsidRDefault="003343CE" w:rsidP="003343CE">
      <w:pPr>
        <w:rPr>
          <w:sz w:val="28"/>
          <w:szCs w:val="28"/>
        </w:rPr>
      </w:pPr>
      <w:r>
        <w:rPr>
          <w:sz w:val="28"/>
          <w:szCs w:val="28"/>
        </w:rPr>
        <w:t>71.1. Оказание помощи жертвам преступлений как обязательный аспект применения пробации практикуется в:</w:t>
      </w:r>
    </w:p>
    <w:p w:rsidR="003343CE" w:rsidRDefault="003343CE" w:rsidP="003343CE">
      <w:pPr>
        <w:rPr>
          <w:sz w:val="28"/>
          <w:szCs w:val="28"/>
        </w:rPr>
      </w:pPr>
      <w:r>
        <w:rPr>
          <w:sz w:val="28"/>
          <w:szCs w:val="28"/>
        </w:rPr>
        <w:t>72. 1. Осуществление пробации при преимущественной работе добровольных сотрудников характерно для:</w:t>
      </w:r>
    </w:p>
    <w:p w:rsidR="003343CE" w:rsidRDefault="003343CE" w:rsidP="003343CE">
      <w:pPr>
        <w:rPr>
          <w:sz w:val="28"/>
          <w:szCs w:val="28"/>
        </w:rPr>
      </w:pPr>
      <w:r>
        <w:rPr>
          <w:sz w:val="28"/>
          <w:szCs w:val="28"/>
        </w:rPr>
        <w:t>73.1.  К какому принципу планирования больше всего относится данное определение: “учет закономерностей исправления лиц, состоящих на учете в УИИ, особенностей их проявления в конкретной ситуации”: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74.1. Актуальность как принцип планирования профилактической работы обозначает:</w:t>
      </w:r>
    </w:p>
    <w:p w:rsidR="003343CE" w:rsidRDefault="003343CE" w:rsidP="003343CE">
      <w:pPr>
        <w:rPr>
          <w:sz w:val="28"/>
          <w:szCs w:val="28"/>
        </w:rPr>
      </w:pPr>
      <w:r>
        <w:rPr>
          <w:sz w:val="28"/>
          <w:szCs w:val="28"/>
        </w:rPr>
        <w:t>75.1.  К какому принципу планирования  профилактической работы в большей степени подходит данное определение: “соответствие намечаемых мероприятий качественному составу лиц”: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76.1.  Стабильность как принцип планирования профилактического воздействия обозначает: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77.1. Принцип реальности планирования воспитательно-профилактической работы обозначает: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78.1. Структура уголовно-исполнительной системы РК определяется в следующей статье закона “Об органах юстиции в РК”: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79.1. Реабилитационные центры УИС оказывают помощь освобожденным из мест лишения свободы в течение: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80.1.  Основными видами планов в сфере воспитательно-профилактической работы в  УИИ являются:</w:t>
      </w:r>
    </w:p>
    <w:p w:rsidR="003343CE" w:rsidRDefault="003343CE" w:rsidP="003343CE">
      <w:pPr>
        <w:rPr>
          <w:sz w:val="28"/>
          <w:szCs w:val="28"/>
        </w:rPr>
      </w:pPr>
      <w:r>
        <w:rPr>
          <w:sz w:val="28"/>
          <w:szCs w:val="28"/>
        </w:rPr>
        <w:t>81.1.  Мероприятия по всестороннему объяснению осужденному правил поведении и межличностного общения, профилактики различных заболеваний и т.д. относятся к 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82.1.  Аттестование осужденных относится к:</w:t>
      </w:r>
    </w:p>
    <w:p w:rsidR="003343CE" w:rsidRDefault="003343CE" w:rsidP="003343CE">
      <w:pPr>
        <w:rPr>
          <w:sz w:val="28"/>
          <w:szCs w:val="28"/>
        </w:rPr>
      </w:pPr>
      <w:r>
        <w:rPr>
          <w:sz w:val="28"/>
          <w:szCs w:val="28"/>
        </w:rPr>
        <w:t>83.1.  Формирование у осужденных личностных качеств, соответствующих нормам поведения в обществе составляет: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84.1.  Специально-криминологический уровень профилактической работы делится на: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85.1.  Убеждение, стимулирование, принуждение, личный пример и т.п. относятся к: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86.1.  Основными видами беседы как основной формы профилактической работы являются:</w:t>
      </w:r>
    </w:p>
    <w:p w:rsidR="003343CE" w:rsidRDefault="003343CE" w:rsidP="003343CE">
      <w:pPr>
        <w:rPr>
          <w:sz w:val="28"/>
          <w:szCs w:val="28"/>
        </w:rPr>
      </w:pPr>
      <w:r>
        <w:rPr>
          <w:sz w:val="28"/>
          <w:szCs w:val="28"/>
        </w:rPr>
        <w:t>87.1.  Основным параметром, характеризующим правовое положение работника УИС в системе управления является: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88.1.  Документами, оформляющими деятельность УИИ в отношении наказаний в виде ограничения свободы являются:</w:t>
      </w:r>
    </w:p>
    <w:p w:rsidR="003343CE" w:rsidRDefault="003343CE" w:rsidP="003343CE">
      <w:pPr>
        <w:rPr>
          <w:sz w:val="28"/>
          <w:szCs w:val="28"/>
        </w:rPr>
      </w:pPr>
      <w:r>
        <w:rPr>
          <w:sz w:val="28"/>
          <w:szCs w:val="28"/>
        </w:rPr>
        <w:t xml:space="preserve">89.1.  В миграционную службу в день постановки на учет осужденного к ограничению свободы направляется: 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90.1.  По результатам первоначальной беседы с несовершеннолетним осужденным к ограничению свободы составляется: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91.1.  Принцип уменьшения риска институализации (привыкания) в результате длительного    тюремного заключения, в соответствии с международными стандартами называется: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92.1.  Необходимость расширения сферы принятия самостоятельных решений осужденными к длительными срокам решения свободы в соответствии  международными стандартами называется: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93.1. Изучение характера и степени опасности, которую представляют осужденные к длительным срокам лишения свободы, в соответствии с международными стандартами образует: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94.1.  Поступательное изменение условий содержания осужденных к длительным срокам лишения свободы в соответствии с международными стандартами составляет: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95.1.  Срок наказания в виде ограничения свободы исчисляется с момента: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96.1.  В случае замены неотбытой части наказания в виде лишения свободы на ограничение свободы, осужденному вручается: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97.1.  В случае замены неотбытой части наказания в виде лишения свободы на ограничение свободы в УИИ направляется: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98.1.  Датой прибытия осужденного, которому неотбытая часть лишения свободы заменена ограничением свободы, считается день приезда, если он прибыл: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99.1.  В случае неприбытия осужденного, которому неотбытая часть лишения свободы заменена ограничением свободы,  в УИИ, первоначальные розыскные мероприятия проводятся в течение: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100.1. Досрочное снятие наложенного взыскания осужденным к ограничению свободы возможно не ранее, чем через: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101.1.  Запрещение выхода за пределы проживания в выходные и праздничные дни в качестве меры взыскания к осужденным к ограничению свободы применяется на срок: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102.1.  Наиболее строгим видом взыскания осужденным, нарушающим порядок отбывания наказания в виде ограничения свободы,  является: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103.1.  К какому виду наказания не может быть применено условное осуждение: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104.1.   Испытательный срок при условном осуждении устанавливается на период: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105.1.  При условном осуждении: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106.1. Отмена условного осуждения производится в любом случае, если условно осужденный: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107.1.Отсрочка отбывания наказания беременным женщинам и женщинам, имеющим малолетних детей, назначается на срок: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108.1.Отсрочка отбывания наказания беременным женщинам и женщинам, имеющим малолетних детей, не применяется в случае, если: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109.1.  Продление испытательного срок при условном осуждении возможно не более, чем: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110.1. Приказ МЮ РК “Об утверждении Инструкции по организации  исполнения  наказания в виде ограничения свободы” издан: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111.1 . Планирование воспитательной работы начальником отряда производится: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112.1.   Совет воспитателей отряда (СВО) создается сроком на: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113.1.  Заседания Совета воспитателей отряда (СВО) проводятся не реже: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114.1.  Первое аттестование осужденных в ИК общего режима производится по истечении: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116.1.  В КП для положительно характеризующихся аттестование проводится: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117.1. Первое аттестование осужденных в воспитательных колониях общего режима производится по истечении: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118.1.  Первое аттестование осужденных в воспитательных колониях усиленного режима производится по истечении: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119.1.  Первое аттестование осужденных к пожизненному лишению свободы производится по истечении: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120.1. В тексте характеристики на осужденного не применяется следующая формулировка: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121.1.  В случае, если имеющий положительную степень исправления осужденный допустил злостное нарушение, повторное рассмотрение на заседании Совета воспитателей отряда возможно не ранее, чем: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122.1.  В случае отмены условного осуждения: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123.1.  Самодеятельные организации осужденных не могут: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124.1. Что содержит в себе Приложение к Уголовно-исполнительному кодексу Республики Казахстан?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125.1. Какие условия содержания предусмотрены в исправительной колонии?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126.1. Правовую основу деятельности органов юстиции составляют: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127.1. Краткосрочные свидания осуществляются в присутствии: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128.1. Штраф назначается в пределах предусмотренных УК в размере заработной платы или иного дохода осужденного за период на момент совершения им преступления: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129.1. Что означает восстановление социальной справедливости?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130.1. Продолжительность ежедневной прогулки осужденных содержащихся в тюрьмах.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131.1. Основные обязанности осужденных.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132.1. Участие адвоката в процессе отбывания  наказания осужденным.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133.1. В течении какого срока администрация обязана уведомить одного из близких родственников о прибытии осужденного к месту отбывания наказании.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134.1. Кто имеет право посетить исправительное учреждение без специального на это разрешения?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135.1. Какой вид уголовного наказания не связанно с изоляции от общества? 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136.1. Применяется ли отсрочка исполнения уголовного наказания в отношении беременным женщинам.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137.1. Продолжительность времени работы уголовного наказания  в виде привлечения общественных работ.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138.1. Где исполняется уголовное наказание привлечение к общественным работам?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139.1. Производится ли оплата труда осужденным отбывающим наказания в виде привлечение к общественным работам.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140.1. Порядок исполнения наказания в виде исправительная работа.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141.1. Процент удержание из заработной платы сумма денег в доход государства осужденного отбывающего наказания в виде исправительных работ.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142.1. Предоставляется ли осужденным отбывающие уголовное наказание в виде исправительных работ к условно-досрочному освобождении?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143.1. Злостно уклоняющимися от отбывания наказания в виде исправительных работ является: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144.1. Место отбывания наказания в виде ограничения свободы.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145.1. Срок наказания в виде ограничения свободы.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146.1. Какие виды взыскания применяются к осужденным отбывающие наказание в виде ограничения свободы.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147.1. Какие органы исполняют дополнительные вид уголовного наказания?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148.1. Где исполняется уголовное наказание в виде ареста?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149.1. Продолжительность прогулки на свежем воздухе арестованного.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150.1. Где отбываю уголовное наказание в виде лишения свободы иностранцы и лица без гражданства.</w:t>
      </w:r>
    </w:p>
    <w:p w:rsidR="003343CE" w:rsidRDefault="003343CE" w:rsidP="003343CE">
      <w:pPr>
        <w:rPr>
          <w:sz w:val="28"/>
          <w:szCs w:val="28"/>
        </w:rPr>
      </w:pPr>
      <w:r>
        <w:rPr>
          <w:sz w:val="28"/>
          <w:szCs w:val="28"/>
        </w:rPr>
        <w:t>151. 1. Норма жилой площади на одного осужденного в колонии для женщин составляет:</w:t>
      </w:r>
    </w:p>
    <w:p w:rsidR="003343CE" w:rsidRDefault="003343CE" w:rsidP="003343CE">
      <w:pPr>
        <w:rPr>
          <w:sz w:val="28"/>
          <w:szCs w:val="28"/>
        </w:rPr>
      </w:pPr>
      <w:r>
        <w:rPr>
          <w:sz w:val="28"/>
          <w:szCs w:val="28"/>
        </w:rPr>
        <w:t>152. 1. Максимальный срок содержания осужденного к лишению свободы в штрафном изоляторе составляет:</w:t>
      </w:r>
    </w:p>
    <w:p w:rsidR="003343CE" w:rsidRDefault="003343CE" w:rsidP="003343CE">
      <w:pPr>
        <w:rPr>
          <w:sz w:val="28"/>
          <w:szCs w:val="28"/>
        </w:rPr>
      </w:pPr>
      <w:r>
        <w:rPr>
          <w:sz w:val="28"/>
          <w:szCs w:val="28"/>
        </w:rPr>
        <w:t>153.1. Право на длительное свидание с осужденными к лишению свободы имеют:</w:t>
      </w:r>
    </w:p>
    <w:p w:rsidR="003343CE" w:rsidRDefault="003343CE" w:rsidP="003343CE">
      <w:pPr>
        <w:rPr>
          <w:sz w:val="28"/>
          <w:szCs w:val="28"/>
        </w:rPr>
      </w:pPr>
      <w:r>
        <w:rPr>
          <w:sz w:val="28"/>
          <w:szCs w:val="28"/>
        </w:rPr>
        <w:t>154.1. Какие категории осужденных содержатся в колонии-поселении?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155.1. Какие виды режима в тюрьме?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156.1. Какие виды режимов существует для несовершеннолетних осужденных?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157.1. Какие категории осужденных отбывают наказания в исправительной колонии особого режима?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158.1. Норма жилой площади для несовершеннолетних в воспитательных колониях: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159.1. Осужденные женщины могут помещать в дома ребенка исправительных учреждений своих детей в возрасте: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160.1. Продолжительность рабочего дня осужденного в исправительной колонии составляет: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161.1. Срок перевода  осужденных мужчин злостных нарушителей установленного порядка отбывания наказания в помещение камерного типа составляет: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162.1. Какие категории осужденных отбывают наказания в исправительной колонии строгого режима?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163.1. В каких исправительных учреждениях предусмотрен дисциплинарный изолятор?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164.1. Какие должностные лица вправе применять меры поощрения и взыскания к осужденным к лишению свободы?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165.1. Где отбывается наказание в виде исправительных работ?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166.1. Подлежат ли освобождению из исправительной колонии строгого режима беременные женщины?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167.1. Отсрочка отбывания наказания не применяется к женщинам осужденным: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168.1. Административный надзор за освобожденными из мест лишения свободы осуществляют:</w:t>
      </w:r>
    </w:p>
    <w:p w:rsidR="003343CE" w:rsidRDefault="003343CE" w:rsidP="003343CE">
      <w:pPr>
        <w:rPr>
          <w:sz w:val="28"/>
          <w:szCs w:val="28"/>
        </w:rPr>
      </w:pPr>
      <w:r>
        <w:rPr>
          <w:sz w:val="28"/>
          <w:szCs w:val="28"/>
        </w:rPr>
        <w:t>169.1. Сколько писем в месяц вправе получать осужденный к лишению свободы?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170.1. Представляется ли краткосрочное свидание с родственниками, приговоренному к смертной казни?</w:t>
      </w:r>
    </w:p>
    <w:p w:rsidR="003343CE" w:rsidRDefault="003343CE" w:rsidP="003343CE">
      <w:pPr>
        <w:rPr>
          <w:sz w:val="28"/>
          <w:szCs w:val="28"/>
        </w:rPr>
      </w:pPr>
      <w:r>
        <w:rPr>
          <w:sz w:val="28"/>
          <w:szCs w:val="28"/>
        </w:rPr>
        <w:t>171.1. Принудительные меры медицинского характера применяются к лицам, осужденным к лишению свободы: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172.1. Что такое социальная адаптация лиц, освобожденных из мест лишения свободы?</w:t>
      </w:r>
    </w:p>
    <w:p w:rsidR="003343CE" w:rsidRDefault="003343CE" w:rsidP="003343CE">
      <w:pPr>
        <w:rPr>
          <w:sz w:val="28"/>
          <w:szCs w:val="28"/>
        </w:rPr>
      </w:pPr>
      <w:r>
        <w:rPr>
          <w:sz w:val="28"/>
          <w:szCs w:val="28"/>
        </w:rPr>
        <w:t xml:space="preserve">173.1. Лицо, освобожденное от наказания признается: 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174.1. Одним из оснований освобождения от отбывания наказания является:</w:t>
      </w:r>
    </w:p>
    <w:p w:rsidR="003343CE" w:rsidRDefault="003343CE" w:rsidP="003343CE">
      <w:pPr>
        <w:rPr>
          <w:sz w:val="28"/>
          <w:szCs w:val="28"/>
        </w:rPr>
      </w:pPr>
      <w:r>
        <w:rPr>
          <w:sz w:val="28"/>
          <w:szCs w:val="28"/>
        </w:rPr>
        <w:t>175.1.Изменение вида исправительного учреждения осуществляется:</w:t>
      </w:r>
    </w:p>
    <w:p w:rsidR="003343CE" w:rsidRDefault="003343CE" w:rsidP="003343CE">
      <w:pPr>
        <w:rPr>
          <w:sz w:val="28"/>
          <w:szCs w:val="28"/>
        </w:rPr>
      </w:pPr>
      <w:r>
        <w:rPr>
          <w:sz w:val="28"/>
          <w:szCs w:val="28"/>
        </w:rPr>
        <w:t>176.1. В воспитательных колониях отбывают наказание: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177.1. Пожизненное лишение свободы отбывается: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178.1. О прибытии осужденного к месту отбывания наказания уведомляются: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179.1. Какие меры взыскания применяют к осужденным к лишению свободы?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180.1.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Продолжительность длительного свидания осужденных к лишению свободы составляет:</w:t>
      </w:r>
    </w:p>
    <w:p w:rsidR="003343CE" w:rsidRDefault="003343CE" w:rsidP="003343CE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181.1. Режим отбывания наказания это: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182.1. Водворение осужденных в дисциплинарный изолятор допускается на срок: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183.1. За условно осужденными военнослужащими контроль осуществляется: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184.1. Каким правовым актом устанавливается перечень предметов, которые разрешается иметь при себе осужденным?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185.1. Условно осужденные находятся под контролем: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186.1. В каких исправительных учреждениях отбывают наказания осужденные военнослужащие?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187.1. Срок уплаты штрафа осужденным после вступления приговора  в законную силу: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188.1.Какие условия содержания предусмотрены в исправительной колонии?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189.1. Какие виды свиданий предусмотрены в исправительных учреждениях?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190.1. Какие категории осужденных отбывают наказания в исправительной колонии общего режима?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191.1. Одна из мер поощрения, применяемая к осужденным к лишению свободы: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192.1. Основанием для освобождения от отбывания наказания не является:</w:t>
      </w:r>
    </w:p>
    <w:p w:rsidR="003343CE" w:rsidRDefault="003343CE" w:rsidP="003343CE">
      <w:pPr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193.1. Срок подготовки осужденного к освобождению.</w:t>
      </w:r>
    </w:p>
    <w:p w:rsidR="003343CE" w:rsidRDefault="003343CE" w:rsidP="003343CE">
      <w:pPr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194.1. Что означает завершение процесса отбывания наказания?</w:t>
      </w:r>
    </w:p>
    <w:p w:rsidR="003343CE" w:rsidRDefault="003343CE" w:rsidP="003343CE">
      <w:pPr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195.1. Что означает условно-досрочное освобождение по болезни?</w:t>
      </w:r>
    </w:p>
    <w:p w:rsidR="003343CE" w:rsidRDefault="003343CE" w:rsidP="003343CE">
      <w:pPr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196.1. Для освобождения по болезни необходимо наличие двух критерии: </w:t>
      </w:r>
    </w:p>
    <w:p w:rsidR="003343CE" w:rsidRDefault="003343CE" w:rsidP="003343CE">
      <w:pPr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197.1. Отсрочка отбывания наказания женщинам имеющих малолетних детей в возрасте до: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198.1. Что означает слово адаптация?</w:t>
      </w:r>
    </w:p>
    <w:p w:rsidR="003343CE" w:rsidRDefault="003343CE" w:rsidP="003343CE">
      <w:pPr>
        <w:tabs>
          <w:tab w:val="left" w:pos="8580"/>
        </w:tabs>
        <w:jc w:val="both"/>
        <w:rPr>
          <w:sz w:val="28"/>
          <w:szCs w:val="28"/>
        </w:rPr>
      </w:pPr>
      <w:r>
        <w:rPr>
          <w:sz w:val="28"/>
          <w:szCs w:val="28"/>
        </w:rPr>
        <w:t>199.1. Дата освобождения от отбывания наказания:.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200.1. Административный надзор устанавливается на срок: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201.1. Испытательный срок назначается продолжительностью: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202.1. Предоставляется ли осужденным отбывающие уголовное наказание в виде исправительных работ к условно-досрочному освобождении?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203.1. Злостно уклоняющимися от отбывания наказания в виде исправительных работ является: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204.1. Место отбывания наказания в виде ограничения свободы.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205.1. Срок наказания в виде ограничения свободы.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206.1. Какие виды взыскания применяются к осужденным отбывающие наказание в виде ограничения свободы.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207.1. Какие органы исполняют дополнительные вид уголовного наказания?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208.1. Где исполняется уголовное наказание в виде ареста?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209.1. Продолжительность прогулки на свежем воздухе арестованного.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210.1. Где отбываю уголовное наказание в виде лишения свободы иностранцы и лица без гражданства.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211.1. Осужденные женщины могут помещать в дома ребенка исправительных учреждений своих детей в возрасте: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212.1. Продолжительность рабочего дня осужденного в исправительной колонии составляет: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213.1. Осужденные женщины могут помещать в дома ребенка исправительных учреждений своих детей в возрасте: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214.1. Общесоциальная функция уголовно-исполнительного права: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215.1.Термин «исполнение» наказания обращен к:</w:t>
      </w:r>
    </w:p>
    <w:p w:rsidR="003343CE" w:rsidRDefault="003343CE" w:rsidP="003343CE">
      <w:pPr>
        <w:rPr>
          <w:sz w:val="28"/>
          <w:szCs w:val="28"/>
        </w:rPr>
      </w:pPr>
      <w:r>
        <w:rPr>
          <w:sz w:val="28"/>
          <w:szCs w:val="28"/>
        </w:rPr>
        <w:t>216.1.  По масштабам действия стандарты, содержащиеся в международно-правовых актах, можно подразделить на:</w:t>
      </w:r>
    </w:p>
    <w:p w:rsidR="003343CE" w:rsidRDefault="003343CE" w:rsidP="003343CE">
      <w:pPr>
        <w:rPr>
          <w:sz w:val="28"/>
          <w:szCs w:val="28"/>
        </w:rPr>
      </w:pPr>
      <w:r>
        <w:rPr>
          <w:sz w:val="28"/>
          <w:szCs w:val="28"/>
        </w:rPr>
        <w:t>217.1.  Международно-правовые акты в отношении осужденных к уголовным наказаниям являются актами специализированного характера, если: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218.1.  Минимальные стандартные правила в отношении мер, не связанных с тюремным заключением (Токийские правила) приняты в:</w:t>
      </w:r>
    </w:p>
    <w:p w:rsidR="003343CE" w:rsidRDefault="003343CE" w:rsidP="003343CE">
      <w:pPr>
        <w:rPr>
          <w:sz w:val="28"/>
          <w:szCs w:val="28"/>
        </w:rPr>
      </w:pPr>
      <w:r>
        <w:rPr>
          <w:sz w:val="28"/>
          <w:szCs w:val="28"/>
        </w:rPr>
        <w:t>19.1.   Минимальные стандартные правила ООН (Пекинские правила), принятые в 1985 году, касаются:</w:t>
      </w:r>
    </w:p>
    <w:p w:rsidR="003343CE" w:rsidRDefault="003343CE" w:rsidP="003343CE">
      <w:pPr>
        <w:rPr>
          <w:sz w:val="28"/>
          <w:szCs w:val="28"/>
        </w:rPr>
      </w:pPr>
      <w:r>
        <w:rPr>
          <w:sz w:val="28"/>
          <w:szCs w:val="28"/>
        </w:rPr>
        <w:t>220.1.  Пробация с интенсивным надзором (ПИН), заключающаяся в использовании электронных, технических средств контроля в отношении преступников, практикуется в:</w:t>
      </w:r>
    </w:p>
    <w:p w:rsidR="003343CE" w:rsidRDefault="003343CE" w:rsidP="003343CE">
      <w:pPr>
        <w:rPr>
          <w:sz w:val="28"/>
          <w:szCs w:val="28"/>
        </w:rPr>
      </w:pPr>
      <w:r>
        <w:rPr>
          <w:sz w:val="28"/>
          <w:szCs w:val="28"/>
        </w:rPr>
        <w:t>221.1. Оказание помощи жертвам преступлений как обязательный аспект применения пробации практикуется в:</w:t>
      </w:r>
    </w:p>
    <w:p w:rsidR="003343CE" w:rsidRDefault="003343CE" w:rsidP="003343CE">
      <w:pPr>
        <w:rPr>
          <w:sz w:val="28"/>
          <w:szCs w:val="28"/>
        </w:rPr>
      </w:pPr>
      <w:r>
        <w:rPr>
          <w:sz w:val="28"/>
          <w:szCs w:val="28"/>
        </w:rPr>
        <w:t>222. 1. Осуществление пробации при преимущественной работе добровольных сотрудников характерно для:</w:t>
      </w:r>
    </w:p>
    <w:p w:rsidR="003343CE" w:rsidRDefault="003343CE" w:rsidP="003343CE">
      <w:pPr>
        <w:rPr>
          <w:sz w:val="28"/>
          <w:szCs w:val="28"/>
        </w:rPr>
      </w:pPr>
      <w:r>
        <w:rPr>
          <w:sz w:val="28"/>
          <w:szCs w:val="28"/>
        </w:rPr>
        <w:t>223.1.  К какому принципу планирования больше всего относится данное определение: “учет закономерностей исправления лиц, состоящих на учете в УИИ, особенностей их проявления в конкретной ситуации”: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224.1. Актуальность как принцип планирования профилактической работы обозначает:</w:t>
      </w:r>
    </w:p>
    <w:p w:rsidR="003343CE" w:rsidRDefault="003343CE" w:rsidP="003343CE">
      <w:pPr>
        <w:rPr>
          <w:sz w:val="28"/>
          <w:szCs w:val="28"/>
        </w:rPr>
      </w:pPr>
      <w:r>
        <w:rPr>
          <w:sz w:val="28"/>
          <w:szCs w:val="28"/>
        </w:rPr>
        <w:t>225.1.  К какому принципу планирования  профилактической работы в большей степени подходит данное определение: “соответствие намечаемых мероприятий качественному составу лиц”: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226.1.  Стабильность как принцип планирования профилактического воздействия обозначает: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227.1. Принцип реальности планирования воспитательно-профилактической работы обозначает: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228.1. Структура уголовно-исполнительной системы РК определяется в следующей статье закона “Об органах юстиции в РК”: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229.1. Реабилитационные центры УИС оказывают помощь освобожденным из мест лишения свободы в течение: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230.1.  Основными видами планов в сфере воспитательно-профилактической работы в  УИИ являются:</w:t>
      </w:r>
    </w:p>
    <w:p w:rsidR="003343CE" w:rsidRDefault="003343CE" w:rsidP="003343CE">
      <w:pPr>
        <w:rPr>
          <w:sz w:val="28"/>
          <w:szCs w:val="28"/>
        </w:rPr>
      </w:pPr>
      <w:r>
        <w:rPr>
          <w:sz w:val="28"/>
          <w:szCs w:val="28"/>
        </w:rPr>
        <w:t>231.1.  Мероприятия по всестороннему объяснению осужденному правил поведении и межличностного общения, профилактики различных заболеваний и т.д. относятся к 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232.1.  Аттестование осужденных относится к:</w:t>
      </w:r>
    </w:p>
    <w:p w:rsidR="003343CE" w:rsidRDefault="003343CE" w:rsidP="003343CE">
      <w:pPr>
        <w:rPr>
          <w:sz w:val="28"/>
          <w:szCs w:val="28"/>
        </w:rPr>
      </w:pPr>
      <w:r>
        <w:rPr>
          <w:sz w:val="28"/>
          <w:szCs w:val="28"/>
        </w:rPr>
        <w:t>233.1.  Формирование у осужденных личностных качеств, соответствующих нормам поведения в обществе составляет: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234.1.  Специально-криминологический уровень профилактической работы делится на: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235.1.  Убеждение, стимулирование, принуждение, личный пример и т.п. относятся к: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236.1.  Основными видами беседы как основной формы профилактической работы являются:</w:t>
      </w:r>
    </w:p>
    <w:p w:rsidR="003343CE" w:rsidRDefault="003343CE" w:rsidP="003343CE">
      <w:pPr>
        <w:rPr>
          <w:sz w:val="28"/>
          <w:szCs w:val="28"/>
        </w:rPr>
      </w:pPr>
      <w:r>
        <w:rPr>
          <w:sz w:val="28"/>
          <w:szCs w:val="28"/>
        </w:rPr>
        <w:t>237.1.  Основным параметром, характеризующим правовое положение работника УИС в системе управления является: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238.1.  Документами, оформляющими деятельность УИИ в отношении наказаний в виде ограничения свободы являются:</w:t>
      </w:r>
    </w:p>
    <w:p w:rsidR="003343CE" w:rsidRDefault="003343CE" w:rsidP="003343CE">
      <w:pPr>
        <w:rPr>
          <w:sz w:val="28"/>
          <w:szCs w:val="28"/>
        </w:rPr>
      </w:pPr>
      <w:r>
        <w:rPr>
          <w:sz w:val="28"/>
          <w:szCs w:val="28"/>
        </w:rPr>
        <w:t xml:space="preserve">239.1.  В миграционную службу в день постановки на учет осужденного к ограничению свободы направляется: 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240.1.  По результатам первоначальной беседы с несовершеннолетним осужденным к ограничению свободы составляется: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241.1.  Принцип уменьшения риска институализации (привыкания) в результате длительного    тюремного заключения, в соответствии с международными стандартами называется: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242.1.  Необходимость расширения сферы принятия самостоятельных решений осужденными к длительными срокам решения свободы в соответствии  международными стандартами называется: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243.1. Изучение характера и степени опасности, которую представляют осужденные к длительным срокам лишения свободы, в соответствии с международными стандартами образует: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244.1.  Поступательное изменение условий содержания осужденных к длительным срокам лишения свободы в соответствии с международными стандартами составляет: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245.1.  Срок наказания в виде ограничения свободы исчисляется с момента: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246.1.  В случае замены неотбытой части наказания в виде лишения свободы на ограничение свободы, осужденному вручается: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247.1.  В случае замены неотбытой части наказания в виде лишения свободы на ограничение свободы в УИИ направляется: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248.1.  Датой прибытия осужденного, которому неотбытая часть лишения свободы заменена ограничением свободы, считается день приезда, если он прибыл: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249.1.  В случае неприбытия осужденного, которому неотбытая часть лишения свободы заменена ограничением свободы,  в УИИ, первоначальные розыскные мероприятия проводятся в течение: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250.1. Досрочное снятие наложенного взыскания осужденным к ограничению свободы возможно не ранее, чем через: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251.1.  Запрещение выхода за пределы проживания в выходные и праздничные дни в качестве меры взыскания к осужденным к ограничению свободы применяется на срок: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252.1.  Наиболее строгим видом взыскания осужденным, нарушающим порядок отбывания наказания в виде ограничения свободы,  является: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253.1.  К какому виду наказания не может быть применено условное осуждение: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254.1.   Испытательный срок при условном осуждении устанавливается на период: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255.1.  При условном осуждении: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256.1. Отмена условного осуждения производится в любом случае, если условно осужденный: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257.1.Отсрочка отбывания наказания беременным женщинам и женщинам, имеющим малолетних детей, назначается на срок: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258.1.Отсрочка отбывания наказания беременным женщинам и женщинам, имеющим малолетних детей, не применяется в случае, если: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259.1.  Продление испытательного срок при условном осуждении возможно не более, чем: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260.1. Приказ МЮ РК “Об утверждении Инструкции по организации  исполнения  наказания в виде ограничения свободы” издан: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261.1 . Планирование воспитательной работы начальником отряда производится: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262.1.   Совет воспитателей отряда (СВО) создается сроком на: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263.1.  Заседания Совета воспитателей отряда (СВО) проводятся не реже: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264.1.  Первое аттестование осужденных в ИК общего режима производится по истечении: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265.1.  Первое аттестование осужденных в тюрьме производится по истечении:</w:t>
      </w:r>
      <w:r>
        <w:rPr>
          <w:sz w:val="28"/>
          <w:szCs w:val="28"/>
        </w:rPr>
        <w:br/>
        <w:t>266.1.  В КП для положительно характеризующихся аттестование проводится: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267.1. Первое аттестование осужденных в воспитательных колониях общего режима производится по истечении: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268.1.  Первое аттестование осужденных в воспитательных колониях усиленного режима производится по истечении: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269.1.  Первое аттестование осужденных к пожизненному лишению свободы производится по истечении: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270.1. В тексте характеристики на осужденного не применяется следующая формулировка: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271.1.  В случае, если имеющий положительную степень исправления осужденный допустил злостное нарушение, повторное рассмотрение на заседании Совета воспитателей отряда возможно не ранее, чем: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272.1.  В случае отмены условного осуждения: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273.1.  Самодеятельные организации осужденных не могут: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274.1. Что содержит в себе Приложение к Уголовно-исполнительному кодексу Республики Казахстан?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275.1. Какие условия содержания предусмотрены в исправительной колонии?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276.1. Правовую основу деятельности органов юстиции составляют: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277.1. Краткосрочные свидания осуществляются в присутствии: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278.1. Штраф назначается в пределах предусмотренных УК в размере заработной платы или иного дохода осужденного за период на момент совершения им преступления: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279.1. Что означает восстановление социальной справедливости?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280.1. Продолжительность ежедневной прогулки осужденных содержащихся в тюрьмах.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281.1. Основные обязанности осужденных.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282.1. Участие адвоката в процессе отбывания  наказания осужденным.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283.1. В течении какого срока администрация обязана уведомить одного из близких родственников о прибытии осужденного к месту отбывания наказании.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284.1. Кто имеет право посетить исправительное учреждение без специального на это разрешения?</w:t>
      </w:r>
    </w:p>
    <w:p w:rsidR="003343CE" w:rsidRDefault="003343CE" w:rsidP="003343CE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) Депутаты Парламента Республики Казахстан.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285.1. Какой вид уголовного наказания не связанно с изоляции от общества? 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286.1. Применяется ли отсрочка исполнения уголовного наказания в отношении беременным женщинам.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287.1. Продолжительность времени работы уголовного наказания  в виде привлечения общественных работ.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288.1. Где исполняется уголовное наказание привлечение к общественным работам?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289.1. Производится ли оплата труда осужденным отбывающим наказания в виде привлечение к общественным работам.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290.1. Порядок исполнения наказания в виде исправительная работа.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291.1. Процент удержание из заработной платы сумма денег в доход государства осужденного отбывающего наказания в виде исправительных работ.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292.1. Предоставляется ли осужденным отбывающие уголовное наказание в виде исправительных работ к условно-досрочному освобождении?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293.1. Злостно уклоняющимися от отбывания наказания в виде исправительных работ является: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294.1. Место отбывания наказания в виде ограничения свободы.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295.1. Срок наказания в виде ограничения свободы.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296.1. Какие виды взыскания применяются к осужденным отбывающие наказание в виде ограничения свободы.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297.1. Какие органы исполняют дополнительные вид уголовного наказания?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298.1. Где исполняется уголовное наказание в виде ареста?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299.1. Продолжительность прогулки на свежем воздухе арестованного.</w:t>
      </w:r>
    </w:p>
    <w:p w:rsidR="003343CE" w:rsidRDefault="003343CE" w:rsidP="003343CE">
      <w:pPr>
        <w:jc w:val="both"/>
        <w:rPr>
          <w:sz w:val="28"/>
          <w:szCs w:val="28"/>
        </w:rPr>
      </w:pPr>
      <w:r>
        <w:rPr>
          <w:sz w:val="28"/>
          <w:szCs w:val="28"/>
        </w:rPr>
        <w:t>300.1. Где отбываю уголовное наказание в виде лишения свободы иностранцы и лица без гражданства.</w:t>
      </w:r>
    </w:p>
    <w:p w:rsidR="003343CE" w:rsidRDefault="003343CE" w:rsidP="003343CE">
      <w:pPr>
        <w:jc w:val="both"/>
        <w:rPr>
          <w:sz w:val="28"/>
          <w:szCs w:val="28"/>
        </w:rPr>
      </w:pPr>
    </w:p>
    <w:p w:rsidR="003343CE" w:rsidRDefault="003343CE" w:rsidP="003343CE">
      <w:pPr>
        <w:jc w:val="both"/>
        <w:rPr>
          <w:sz w:val="28"/>
          <w:szCs w:val="28"/>
        </w:rPr>
      </w:pPr>
    </w:p>
    <w:p w:rsidR="003343CE" w:rsidRDefault="003343CE" w:rsidP="003343CE">
      <w:pPr>
        <w:jc w:val="both"/>
        <w:rPr>
          <w:b/>
          <w:sz w:val="28"/>
          <w:szCs w:val="28"/>
        </w:rPr>
      </w:pPr>
    </w:p>
    <w:p w:rsidR="00694489" w:rsidRDefault="00694489"/>
    <w:sectPr w:rsidR="00694489" w:rsidSect="006944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343CE"/>
    <w:rsid w:val="003343CE"/>
    <w:rsid w:val="00694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3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semiHidden/>
    <w:unhideWhenUsed/>
    <w:rsid w:val="003343C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343CE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69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4077</Words>
  <Characters>23243</Characters>
  <Application>Microsoft Office Word</Application>
  <DocSecurity>0</DocSecurity>
  <Lines>193</Lines>
  <Paragraphs>54</Paragraphs>
  <ScaleCrop>false</ScaleCrop>
  <Company/>
  <LinksUpToDate>false</LinksUpToDate>
  <CharactersWithSpaces>27266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</dc:creator>
  <cp:keywords/>
  <dc:description/>
  <cp:lastModifiedBy>Лейла</cp:lastModifiedBy>
  <cp:revision>2</cp:revision>
  <dcterms:created xsi:type="dcterms:W3CDTF">2013-04-15T09:30:00Z</dcterms:created>
  <dcterms:modified xsi:type="dcterms:W3CDTF">2013-04-15T09:31:00Z</dcterms:modified>
</cp:coreProperties>
</file>